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55472" w14:textId="77777777" w:rsidR="00702ABC" w:rsidRPr="00F23056" w:rsidRDefault="00702ABC" w:rsidP="005764AA">
      <w:pPr>
        <w:shd w:val="clear" w:color="auto" w:fill="FFFFFF"/>
        <w:jc w:val="center"/>
        <w:rPr>
          <w:rFonts w:ascii="Times New Roman" w:hAnsi="Times New Roman" w:cs="Times New Roman"/>
          <w:color w:val="999999"/>
          <w:sz w:val="28"/>
          <w:szCs w:val="28"/>
        </w:rPr>
      </w:pPr>
      <w:r w:rsidRPr="00F2305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Психологическое здоровье несовершеннолетнего. Как научить ребенка </w:t>
      </w:r>
      <w:r w:rsidR="005764AA" w:rsidRPr="00F2305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своевременно обращаться за помощью.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702ABC" w:rsidRPr="00F23056" w14:paraId="4B5B5EE0" w14:textId="77777777" w:rsidTr="00702AB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7157EDF" w14:textId="77777777" w:rsidR="00702ABC" w:rsidRPr="00F23056" w:rsidRDefault="00702ABC" w:rsidP="00702ABC">
            <w:pPr>
              <w:pStyle w:val="a3"/>
              <w:spacing w:before="0" w:beforeAutospacing="0" w:after="240" w:afterAutospacing="0" w:line="312" w:lineRule="atLeast"/>
              <w:rPr>
                <w:color w:val="000000"/>
                <w:sz w:val="28"/>
                <w:szCs w:val="28"/>
              </w:rPr>
            </w:pPr>
            <w:r w:rsidRPr="00F23056">
              <w:rPr>
                <w:color w:val="000000"/>
                <w:sz w:val="28"/>
                <w:szCs w:val="28"/>
              </w:rPr>
              <w:t> </w:t>
            </w:r>
            <w:r w:rsidRPr="00F23056">
              <w:rPr>
                <w:b/>
                <w:bCs/>
                <w:color w:val="000000"/>
                <w:sz w:val="28"/>
                <w:szCs w:val="28"/>
              </w:rPr>
              <w:t>Психологически здоровый человек - это:</w:t>
            </w:r>
          </w:p>
          <w:p w14:paraId="2EB0E23E" w14:textId="77777777" w:rsidR="00702ABC" w:rsidRPr="00F23056" w:rsidRDefault="00702ABC" w:rsidP="00702ABC">
            <w:pPr>
              <w:pStyle w:val="a3"/>
              <w:spacing w:before="0" w:beforeAutospacing="0" w:after="240" w:afterAutospacing="0" w:line="312" w:lineRule="atLeast"/>
              <w:rPr>
                <w:color w:val="000000"/>
                <w:sz w:val="28"/>
                <w:szCs w:val="28"/>
              </w:rPr>
            </w:pPr>
            <w:r w:rsidRPr="00F23056">
              <w:rPr>
                <w:color w:val="000000"/>
                <w:sz w:val="28"/>
                <w:szCs w:val="28"/>
              </w:rPr>
              <w:t>-спонтанный, жизнерадостный, открытый, познающий мир и разумом и чувствами;</w:t>
            </w:r>
          </w:p>
          <w:p w14:paraId="52E424F6" w14:textId="77777777" w:rsidR="00702ABC" w:rsidRPr="00F23056" w:rsidRDefault="00702ABC" w:rsidP="00702ABC">
            <w:pPr>
              <w:pStyle w:val="a3"/>
              <w:spacing w:before="0" w:beforeAutospacing="0" w:after="240" w:afterAutospacing="0" w:line="312" w:lineRule="atLeast"/>
              <w:rPr>
                <w:color w:val="000000"/>
                <w:sz w:val="28"/>
                <w:szCs w:val="28"/>
              </w:rPr>
            </w:pPr>
            <w:r w:rsidRPr="00F23056">
              <w:rPr>
                <w:color w:val="000000"/>
                <w:sz w:val="28"/>
                <w:szCs w:val="28"/>
              </w:rPr>
              <w:t>- полностью принимает себя и признает уникальность других;</w:t>
            </w:r>
          </w:p>
          <w:p w14:paraId="156AD34D" w14:textId="77777777" w:rsidR="00702ABC" w:rsidRPr="00F23056" w:rsidRDefault="00702ABC" w:rsidP="00702ABC">
            <w:pPr>
              <w:pStyle w:val="a3"/>
              <w:spacing w:before="0" w:beforeAutospacing="0" w:after="240" w:afterAutospacing="0" w:line="312" w:lineRule="atLeast"/>
              <w:rPr>
                <w:color w:val="000000"/>
                <w:sz w:val="28"/>
                <w:szCs w:val="28"/>
              </w:rPr>
            </w:pPr>
            <w:r w:rsidRPr="00F23056">
              <w:rPr>
                <w:color w:val="000000"/>
                <w:sz w:val="28"/>
                <w:szCs w:val="28"/>
              </w:rPr>
              <w:t>- возлагает ответственность за свою жизнь на себя;</w:t>
            </w:r>
          </w:p>
          <w:p w14:paraId="3E38F3F6" w14:textId="77777777" w:rsidR="00702ABC" w:rsidRPr="00F23056" w:rsidRDefault="00702ABC" w:rsidP="00702ABC">
            <w:pPr>
              <w:pStyle w:val="a3"/>
              <w:spacing w:before="0" w:beforeAutospacing="0" w:after="240" w:afterAutospacing="0" w:line="312" w:lineRule="atLeast"/>
              <w:rPr>
                <w:color w:val="000000"/>
                <w:sz w:val="28"/>
                <w:szCs w:val="28"/>
              </w:rPr>
            </w:pPr>
            <w:r w:rsidRPr="00F23056">
              <w:rPr>
                <w:color w:val="000000"/>
                <w:sz w:val="28"/>
                <w:szCs w:val="28"/>
              </w:rPr>
              <w:t>-</w:t>
            </w:r>
            <w:r w:rsidR="005764AA" w:rsidRPr="00F23056">
              <w:rPr>
                <w:color w:val="000000"/>
                <w:sz w:val="28"/>
                <w:szCs w:val="28"/>
              </w:rPr>
              <w:t xml:space="preserve"> </w:t>
            </w:r>
            <w:r w:rsidRPr="00F23056">
              <w:rPr>
                <w:color w:val="000000"/>
                <w:sz w:val="28"/>
                <w:szCs w:val="28"/>
              </w:rPr>
              <w:t>извлекает уроки из неблагоприятных ситуаций;</w:t>
            </w:r>
          </w:p>
          <w:p w14:paraId="29F3E6AE" w14:textId="77777777" w:rsidR="00702ABC" w:rsidRPr="00F23056" w:rsidRDefault="005764AA" w:rsidP="00702ABC">
            <w:pPr>
              <w:pStyle w:val="a3"/>
              <w:spacing w:before="0" w:beforeAutospacing="0" w:after="240" w:afterAutospacing="0" w:line="312" w:lineRule="atLeast"/>
              <w:rPr>
                <w:color w:val="000000"/>
                <w:sz w:val="28"/>
                <w:szCs w:val="28"/>
              </w:rPr>
            </w:pPr>
            <w:r w:rsidRPr="00F23056">
              <w:rPr>
                <w:color w:val="000000"/>
                <w:sz w:val="28"/>
                <w:szCs w:val="28"/>
              </w:rPr>
              <w:t xml:space="preserve">- </w:t>
            </w:r>
            <w:r w:rsidR="00702ABC" w:rsidRPr="00F23056">
              <w:rPr>
                <w:color w:val="000000"/>
                <w:sz w:val="28"/>
                <w:szCs w:val="28"/>
              </w:rPr>
              <w:t>имеет цель в жизни;</w:t>
            </w:r>
          </w:p>
          <w:p w14:paraId="0CE5718A" w14:textId="77777777" w:rsidR="00702ABC" w:rsidRPr="00F23056" w:rsidRDefault="005764AA" w:rsidP="00702ABC">
            <w:pPr>
              <w:pStyle w:val="a3"/>
              <w:spacing w:before="0" w:beforeAutospacing="0" w:after="240" w:afterAutospacing="0" w:line="312" w:lineRule="atLeast"/>
              <w:rPr>
                <w:color w:val="000000"/>
                <w:sz w:val="28"/>
                <w:szCs w:val="28"/>
              </w:rPr>
            </w:pPr>
            <w:r w:rsidRPr="00F23056">
              <w:rPr>
                <w:color w:val="000000"/>
                <w:sz w:val="28"/>
                <w:szCs w:val="28"/>
              </w:rPr>
              <w:t>- </w:t>
            </w:r>
            <w:r w:rsidR="00702ABC" w:rsidRPr="00F23056">
              <w:rPr>
                <w:color w:val="000000"/>
                <w:sz w:val="28"/>
                <w:szCs w:val="28"/>
              </w:rPr>
              <w:t>находится в постоянном развитии и способствует развитию других людей;</w:t>
            </w:r>
          </w:p>
          <w:p w14:paraId="594163D1" w14:textId="77777777" w:rsidR="00702ABC" w:rsidRPr="00F23056" w:rsidRDefault="00702ABC" w:rsidP="00702ABC">
            <w:pPr>
              <w:pStyle w:val="a3"/>
              <w:spacing w:before="0" w:beforeAutospacing="0" w:after="240" w:afterAutospacing="0" w:line="312" w:lineRule="atLeast"/>
              <w:rPr>
                <w:color w:val="000000"/>
                <w:sz w:val="28"/>
                <w:szCs w:val="28"/>
              </w:rPr>
            </w:pPr>
            <w:r w:rsidRPr="00F23056">
              <w:rPr>
                <w:color w:val="000000"/>
                <w:sz w:val="28"/>
                <w:szCs w:val="28"/>
              </w:rPr>
              <w:t>- хорошо адаптируется к быстро изменяющимся условиям жизни.</w:t>
            </w:r>
          </w:p>
          <w:p w14:paraId="3C9F3AF8" w14:textId="77777777" w:rsidR="00702ABC" w:rsidRPr="00F23056" w:rsidRDefault="00702ABC" w:rsidP="00702ABC">
            <w:pPr>
              <w:pStyle w:val="a3"/>
              <w:spacing w:before="0" w:beforeAutospacing="0" w:after="240" w:afterAutospacing="0" w:line="312" w:lineRule="atLeast"/>
              <w:rPr>
                <w:color w:val="000000"/>
                <w:sz w:val="28"/>
                <w:szCs w:val="28"/>
              </w:rPr>
            </w:pPr>
            <w:r w:rsidRPr="00F23056">
              <w:rPr>
                <w:b/>
                <w:bCs/>
                <w:color w:val="000000"/>
                <w:sz w:val="28"/>
                <w:szCs w:val="28"/>
              </w:rPr>
              <w:t>Психологическое здоровье</w:t>
            </w:r>
            <w:r w:rsidRPr="00F23056">
              <w:rPr>
                <w:color w:val="000000"/>
                <w:sz w:val="28"/>
                <w:szCs w:val="28"/>
              </w:rPr>
              <w:t> – это гармония между различными составляющими самого человека: эмоциональными и интеллектуальными, телесными и психическими.</w:t>
            </w:r>
          </w:p>
          <w:p w14:paraId="43A6011A" w14:textId="77777777" w:rsidR="00702ABC" w:rsidRPr="00F23056" w:rsidRDefault="00702ABC" w:rsidP="005764AA">
            <w:pPr>
              <w:pStyle w:val="a3"/>
              <w:spacing w:before="0" w:beforeAutospacing="0" w:after="240" w:afterAutospacing="0" w:line="312" w:lineRule="atLeast"/>
              <w:rPr>
                <w:color w:val="000000"/>
                <w:sz w:val="28"/>
                <w:szCs w:val="28"/>
              </w:rPr>
            </w:pPr>
            <w:r w:rsidRPr="00F23056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F23056">
              <w:rPr>
                <w:color w:val="000000"/>
                <w:sz w:val="28"/>
                <w:szCs w:val="28"/>
              </w:rPr>
              <w:t>Что могут сделать родители для формирования и сохранения пси</w:t>
            </w:r>
            <w:r w:rsidR="005764AA" w:rsidRPr="00F23056">
              <w:rPr>
                <w:color w:val="000000"/>
                <w:sz w:val="28"/>
                <w:szCs w:val="28"/>
              </w:rPr>
              <w:t>хологического здоровья своих детей</w:t>
            </w:r>
            <w:r w:rsidRPr="00F23056">
              <w:rPr>
                <w:color w:val="000000"/>
                <w:sz w:val="28"/>
                <w:szCs w:val="28"/>
              </w:rPr>
              <w:t>:</w:t>
            </w:r>
          </w:p>
          <w:p w14:paraId="52852773" w14:textId="77777777" w:rsidR="00702ABC" w:rsidRPr="00F23056" w:rsidRDefault="00702ABC" w:rsidP="00702ABC">
            <w:pPr>
              <w:pStyle w:val="a3"/>
              <w:spacing w:before="0" w:beforeAutospacing="0" w:after="240" w:afterAutospacing="0" w:line="312" w:lineRule="atLeast"/>
              <w:rPr>
                <w:color w:val="000000"/>
                <w:sz w:val="28"/>
                <w:szCs w:val="28"/>
              </w:rPr>
            </w:pPr>
            <w:r w:rsidRPr="00F23056">
              <w:rPr>
                <w:color w:val="000000"/>
                <w:sz w:val="28"/>
                <w:szCs w:val="28"/>
              </w:rPr>
              <w:t>• обучать ребенка положительному самоотношению и принятию других (формировать адекватную самооценку); </w:t>
            </w:r>
            <w:r w:rsidRPr="00F23056">
              <w:rPr>
                <w:color w:val="000000"/>
                <w:sz w:val="28"/>
                <w:szCs w:val="28"/>
              </w:rPr>
              <w:br/>
              <w:t>• обучать навыкам понимания своих эмоциональных реакций и умению выразить их словами;</w:t>
            </w:r>
          </w:p>
          <w:p w14:paraId="59473AEC" w14:textId="77777777" w:rsidR="00702ABC" w:rsidRPr="00F23056" w:rsidRDefault="00702ABC" w:rsidP="00702ABC">
            <w:pPr>
              <w:pStyle w:val="a3"/>
              <w:spacing w:before="0" w:beforeAutospacing="0" w:after="240" w:afterAutospacing="0" w:line="312" w:lineRule="atLeast"/>
              <w:rPr>
                <w:color w:val="000000"/>
                <w:sz w:val="28"/>
                <w:szCs w:val="28"/>
              </w:rPr>
            </w:pPr>
            <w:r w:rsidRPr="00F23056">
              <w:rPr>
                <w:color w:val="000000"/>
                <w:sz w:val="28"/>
                <w:szCs w:val="28"/>
              </w:rPr>
              <w:t>•навыкам понимания эмоционального состояния других людей;</w:t>
            </w:r>
          </w:p>
          <w:p w14:paraId="1CAC48E7" w14:textId="77777777" w:rsidR="00702ABC" w:rsidRPr="00F23056" w:rsidRDefault="00702ABC" w:rsidP="00702ABC">
            <w:pPr>
              <w:pStyle w:val="a3"/>
              <w:spacing w:before="0" w:beforeAutospacing="0" w:after="240" w:afterAutospacing="0" w:line="312" w:lineRule="atLeast"/>
              <w:rPr>
                <w:color w:val="000000"/>
                <w:sz w:val="28"/>
                <w:szCs w:val="28"/>
              </w:rPr>
            </w:pPr>
            <w:r w:rsidRPr="00F23056">
              <w:rPr>
                <w:color w:val="000000"/>
                <w:sz w:val="28"/>
                <w:szCs w:val="28"/>
              </w:rPr>
              <w:t>•умению ставить себя на место другого и умению смотреть на свои поступки глазами окружающих; </w:t>
            </w:r>
            <w:r w:rsidRPr="00F23056">
              <w:rPr>
                <w:color w:val="000000"/>
                <w:sz w:val="28"/>
                <w:szCs w:val="28"/>
              </w:rPr>
              <w:br/>
              <w:t>• формировать потребность в саморазвитии (создавать условия для реализации творческих потребностей ребенка);</w:t>
            </w:r>
            <w:r w:rsidRPr="00F23056">
              <w:rPr>
                <w:color w:val="000000"/>
                <w:sz w:val="28"/>
                <w:szCs w:val="28"/>
              </w:rPr>
              <w:br/>
              <w:t>• уделять своему ребенку достаточно внимания, любви, заботы.</w:t>
            </w:r>
          </w:p>
          <w:p w14:paraId="18757F3E" w14:textId="77777777" w:rsidR="00702ABC" w:rsidRPr="00F23056" w:rsidRDefault="00702ABC" w:rsidP="00702ABC">
            <w:pPr>
              <w:pStyle w:val="a3"/>
              <w:spacing w:before="0" w:beforeAutospacing="0" w:after="240" w:afterAutospacing="0" w:line="312" w:lineRule="atLeast"/>
              <w:rPr>
                <w:color w:val="000000"/>
                <w:sz w:val="28"/>
                <w:szCs w:val="28"/>
              </w:rPr>
            </w:pPr>
            <w:r w:rsidRPr="00F23056">
              <w:rPr>
                <w:color w:val="000000"/>
                <w:sz w:val="28"/>
                <w:szCs w:val="28"/>
              </w:rPr>
              <w:t>  Необходимо проводить вместе с ребенком какое-то время "просто так": вместе гулять, играть, смотреть мультики, разговаривать, общаться и получать удовольствие от этого. Понятно, что современные родители, вынужденные делать все на бегу, часто не имеют возможности выкроить время для общения с ребенком "просто так", а не для какой-нибудь цели. Необязательно говорить ребенку нравоучительные вещи, важнее просто быть с ним "вместе", и душой, и мыслями полностью присутствовать в общении с ним.</w:t>
            </w:r>
          </w:p>
          <w:p w14:paraId="6E9F1F46" w14:textId="77777777" w:rsidR="00702ABC" w:rsidRPr="00F23056" w:rsidRDefault="00702ABC" w:rsidP="00702ABC">
            <w:pPr>
              <w:pStyle w:val="a3"/>
              <w:spacing w:before="0" w:beforeAutospacing="0" w:after="240" w:afterAutospacing="0" w:line="312" w:lineRule="atLeast"/>
              <w:rPr>
                <w:color w:val="000000"/>
                <w:sz w:val="28"/>
                <w:szCs w:val="28"/>
              </w:rPr>
            </w:pPr>
            <w:r w:rsidRPr="00F23056">
              <w:rPr>
                <w:color w:val="000000"/>
                <w:sz w:val="28"/>
                <w:szCs w:val="28"/>
              </w:rPr>
              <w:t>  Когда Вы ведете ребенка в</w:t>
            </w:r>
            <w:r w:rsidR="005764AA" w:rsidRPr="00F23056">
              <w:rPr>
                <w:color w:val="000000"/>
                <w:sz w:val="28"/>
                <w:szCs w:val="28"/>
              </w:rPr>
              <w:t xml:space="preserve"> детский</w:t>
            </w:r>
            <w:r w:rsidRPr="00F23056">
              <w:rPr>
                <w:color w:val="000000"/>
                <w:sz w:val="28"/>
                <w:szCs w:val="28"/>
              </w:rPr>
              <w:t xml:space="preserve"> сад, это время тоже можно использовать для общения. Рассказывайте ребенку о себе: о своих мыслях, взглядах, чувствах, о своем детстве, о своих радостях и проблемах (о проблемах, </w:t>
            </w:r>
            <w:r w:rsidRPr="00F23056">
              <w:rPr>
                <w:color w:val="000000"/>
                <w:sz w:val="28"/>
                <w:szCs w:val="28"/>
              </w:rPr>
              <w:lastRenderedPageBreak/>
              <w:t>конечно же, в разумных пределах и на доступном его пониманию языке).</w:t>
            </w:r>
          </w:p>
          <w:p w14:paraId="697FB1A5" w14:textId="77777777" w:rsidR="00702ABC" w:rsidRPr="00F23056" w:rsidRDefault="00702ABC" w:rsidP="00702ABC">
            <w:pPr>
              <w:pStyle w:val="a3"/>
              <w:spacing w:before="0" w:beforeAutospacing="0" w:after="240" w:afterAutospacing="0" w:line="312" w:lineRule="atLeast"/>
              <w:rPr>
                <w:color w:val="000000"/>
                <w:sz w:val="28"/>
                <w:szCs w:val="28"/>
              </w:rPr>
            </w:pPr>
            <w:r w:rsidRPr="00F23056">
              <w:rPr>
                <w:color w:val="000000"/>
                <w:sz w:val="28"/>
                <w:szCs w:val="28"/>
              </w:rPr>
              <w:t>    В любом возрасте можно возобновить чтение на ночь или просто чтение вслух, нужно только подобрать соответствующие возрасту и интересам книги. А потом можно эти книги обсуждать. Можно обсуждать даже совместно просмотренные мультфильмы.</w:t>
            </w:r>
          </w:p>
          <w:p w14:paraId="62CEF276" w14:textId="77777777" w:rsidR="00702ABC" w:rsidRPr="00F23056" w:rsidRDefault="00702ABC" w:rsidP="00702ABC">
            <w:pPr>
              <w:pStyle w:val="a3"/>
              <w:spacing w:before="0" w:beforeAutospacing="0" w:after="240" w:afterAutospacing="0" w:line="312" w:lineRule="atLeast"/>
              <w:rPr>
                <w:color w:val="000000"/>
                <w:sz w:val="28"/>
                <w:szCs w:val="28"/>
              </w:rPr>
            </w:pPr>
            <w:r w:rsidRPr="00F23056">
              <w:rPr>
                <w:color w:val="000000"/>
                <w:sz w:val="28"/>
                <w:szCs w:val="28"/>
              </w:rPr>
              <w:t> </w:t>
            </w:r>
            <w:r w:rsidRPr="00F23056">
              <w:rPr>
                <w:b/>
                <w:bCs/>
                <w:color w:val="000000"/>
                <w:sz w:val="28"/>
                <w:szCs w:val="28"/>
              </w:rPr>
              <w:t>Факторы, формирующие психологическое здоровье: </w:t>
            </w:r>
          </w:p>
          <w:p w14:paraId="38388BCF" w14:textId="7C156418" w:rsidR="00702ABC" w:rsidRPr="00F23056" w:rsidRDefault="00702ABC" w:rsidP="00702ABC">
            <w:pPr>
              <w:pStyle w:val="a3"/>
              <w:spacing w:before="0" w:beforeAutospacing="0" w:after="240" w:afterAutospacing="0" w:line="312" w:lineRule="atLeast"/>
              <w:rPr>
                <w:color w:val="000000"/>
                <w:sz w:val="28"/>
                <w:szCs w:val="28"/>
              </w:rPr>
            </w:pPr>
            <w:r w:rsidRPr="00F23056">
              <w:rPr>
                <w:color w:val="000000"/>
                <w:sz w:val="28"/>
                <w:szCs w:val="28"/>
              </w:rPr>
              <w:t xml:space="preserve">• наличие трудных ситуаций, разрешаемых ребенком самостоятельно или с помощью взрослых, при том, что предъявляемые </w:t>
            </w:r>
            <w:r w:rsidR="00F02490" w:rsidRPr="00F23056">
              <w:rPr>
                <w:color w:val="000000"/>
                <w:sz w:val="28"/>
                <w:szCs w:val="28"/>
              </w:rPr>
              <w:t>нагрузки соответствуют</w:t>
            </w:r>
            <w:r w:rsidRPr="00F23056">
              <w:rPr>
                <w:color w:val="000000"/>
                <w:sz w:val="28"/>
                <w:szCs w:val="28"/>
              </w:rPr>
              <w:t xml:space="preserve"> возрастным и индивидуальным </w:t>
            </w:r>
            <w:r w:rsidR="00F02490" w:rsidRPr="00F23056">
              <w:rPr>
                <w:color w:val="000000"/>
                <w:sz w:val="28"/>
                <w:szCs w:val="28"/>
              </w:rPr>
              <w:t>возможностям ребёнка</w:t>
            </w:r>
            <w:r w:rsidRPr="00F23056">
              <w:rPr>
                <w:color w:val="000000"/>
                <w:sz w:val="28"/>
                <w:szCs w:val="28"/>
              </w:rPr>
              <w:t>;</w:t>
            </w:r>
            <w:r w:rsidRPr="00F23056">
              <w:rPr>
                <w:color w:val="000000"/>
                <w:sz w:val="28"/>
                <w:szCs w:val="28"/>
              </w:rPr>
              <w:br/>
            </w:r>
            <w:r w:rsidRPr="00F23056">
              <w:rPr>
                <w:color w:val="000000"/>
                <w:sz w:val="28"/>
                <w:szCs w:val="28"/>
              </w:rPr>
              <w:br/>
              <w:t>• положительный фон настроения и фиксация на успехах ребенка с анализом причин успеш</w:t>
            </w:r>
            <w:r w:rsidR="005764AA" w:rsidRPr="00F23056">
              <w:rPr>
                <w:color w:val="000000"/>
                <w:sz w:val="28"/>
                <w:szCs w:val="28"/>
              </w:rPr>
              <w:t>н</w:t>
            </w:r>
            <w:r w:rsidRPr="00F23056">
              <w:rPr>
                <w:color w:val="000000"/>
                <w:sz w:val="28"/>
                <w:szCs w:val="28"/>
              </w:rPr>
              <w:t>ых форм поведения и эмоционального реагирования;</w:t>
            </w:r>
            <w:r w:rsidRPr="00F23056">
              <w:rPr>
                <w:color w:val="000000"/>
                <w:sz w:val="28"/>
                <w:szCs w:val="28"/>
              </w:rPr>
              <w:br/>
            </w:r>
            <w:r w:rsidRPr="00F23056">
              <w:rPr>
                <w:color w:val="000000"/>
                <w:sz w:val="28"/>
                <w:szCs w:val="28"/>
              </w:rPr>
              <w:br/>
              <w:t>• умение взрослых пользоваться юмором, общая оптимистическая установка взрослых (родителей и педагогов).</w:t>
            </w:r>
          </w:p>
          <w:p w14:paraId="6C585019" w14:textId="77777777" w:rsidR="00702ABC" w:rsidRPr="00F23056" w:rsidRDefault="00702ABC" w:rsidP="00702ABC">
            <w:pPr>
              <w:pStyle w:val="a3"/>
              <w:spacing w:before="0" w:beforeAutospacing="0" w:after="240" w:afterAutospacing="0" w:line="312" w:lineRule="atLeast"/>
              <w:rPr>
                <w:color w:val="000000"/>
                <w:sz w:val="28"/>
                <w:szCs w:val="28"/>
              </w:rPr>
            </w:pPr>
            <w:r w:rsidRPr="00F23056">
              <w:rPr>
                <w:b/>
                <w:bCs/>
                <w:color w:val="000000"/>
                <w:sz w:val="28"/>
                <w:szCs w:val="28"/>
              </w:rPr>
              <w:t>Главное: уделяйте больше внимания, любви и заботы своему ребёнку!</w:t>
            </w:r>
          </w:p>
          <w:p w14:paraId="1305CF5D" w14:textId="77777777" w:rsidR="00702ABC" w:rsidRPr="00F23056" w:rsidRDefault="00702ABC" w:rsidP="00702ABC">
            <w:pPr>
              <w:pStyle w:val="a3"/>
              <w:spacing w:before="0" w:beforeAutospacing="0" w:after="240" w:afterAutospacing="0" w:line="312" w:lineRule="atLeast"/>
              <w:rPr>
                <w:color w:val="000000"/>
                <w:sz w:val="28"/>
                <w:szCs w:val="28"/>
              </w:rPr>
            </w:pPr>
            <w:r w:rsidRPr="00F23056">
              <w:rPr>
                <w:color w:val="000000"/>
                <w:sz w:val="28"/>
                <w:szCs w:val="28"/>
              </w:rPr>
              <w:t>Это значит, что Вам  необходимо:</w:t>
            </w:r>
          </w:p>
          <w:p w14:paraId="60F0D50F" w14:textId="77777777" w:rsidR="00702ABC" w:rsidRPr="00F23056" w:rsidRDefault="00702ABC" w:rsidP="00702ABC">
            <w:pPr>
              <w:pStyle w:val="a3"/>
              <w:spacing w:before="0" w:beforeAutospacing="0" w:after="240" w:afterAutospacing="0" w:line="312" w:lineRule="atLeast"/>
              <w:rPr>
                <w:color w:val="000000"/>
                <w:sz w:val="28"/>
                <w:szCs w:val="28"/>
              </w:rPr>
            </w:pPr>
            <w:r w:rsidRPr="00F23056">
              <w:rPr>
                <w:color w:val="000000"/>
                <w:sz w:val="28"/>
                <w:szCs w:val="28"/>
              </w:rPr>
              <w:t>- знать, о чем мечтает ребенок, чем интересуется;</w:t>
            </w:r>
          </w:p>
          <w:p w14:paraId="122A9C16" w14:textId="77777777" w:rsidR="00702ABC" w:rsidRPr="00F23056" w:rsidRDefault="00702ABC" w:rsidP="00702ABC">
            <w:pPr>
              <w:pStyle w:val="a3"/>
              <w:spacing w:before="0" w:beforeAutospacing="0" w:after="240" w:afterAutospacing="0" w:line="312" w:lineRule="atLeast"/>
              <w:rPr>
                <w:color w:val="000000"/>
                <w:sz w:val="28"/>
                <w:szCs w:val="28"/>
              </w:rPr>
            </w:pPr>
            <w:r w:rsidRPr="00F23056">
              <w:rPr>
                <w:color w:val="000000"/>
                <w:sz w:val="28"/>
                <w:szCs w:val="28"/>
              </w:rPr>
              <w:t>-как он себя чувствует в той ли иной ситуации;</w:t>
            </w:r>
          </w:p>
          <w:p w14:paraId="07B2A03C" w14:textId="77777777" w:rsidR="00702ABC" w:rsidRPr="00F23056" w:rsidRDefault="00702ABC" w:rsidP="00702ABC">
            <w:pPr>
              <w:pStyle w:val="a3"/>
              <w:spacing w:before="0" w:beforeAutospacing="0" w:after="240" w:afterAutospacing="0" w:line="312" w:lineRule="atLeast"/>
              <w:rPr>
                <w:color w:val="000000"/>
                <w:sz w:val="28"/>
                <w:szCs w:val="28"/>
              </w:rPr>
            </w:pPr>
            <w:r w:rsidRPr="00F23056">
              <w:rPr>
                <w:color w:val="000000"/>
                <w:sz w:val="28"/>
                <w:szCs w:val="28"/>
              </w:rPr>
              <w:t>-с кем дружит;</w:t>
            </w:r>
          </w:p>
          <w:p w14:paraId="6AB9BFAA" w14:textId="77777777" w:rsidR="00702ABC" w:rsidRPr="00F23056" w:rsidRDefault="00702ABC" w:rsidP="00702ABC">
            <w:pPr>
              <w:pStyle w:val="a3"/>
              <w:spacing w:before="0" w:beforeAutospacing="0" w:after="240" w:afterAutospacing="0" w:line="312" w:lineRule="atLeast"/>
              <w:rPr>
                <w:color w:val="000000"/>
                <w:sz w:val="28"/>
                <w:szCs w:val="28"/>
              </w:rPr>
            </w:pPr>
            <w:r w:rsidRPr="00F23056">
              <w:rPr>
                <w:color w:val="000000"/>
                <w:sz w:val="28"/>
                <w:szCs w:val="28"/>
              </w:rPr>
              <w:t>-чего боится;</w:t>
            </w:r>
          </w:p>
          <w:p w14:paraId="72FABA7E" w14:textId="77777777" w:rsidR="00702ABC" w:rsidRPr="00F23056" w:rsidRDefault="00702ABC" w:rsidP="00702ABC">
            <w:pPr>
              <w:pStyle w:val="a3"/>
              <w:spacing w:before="0" w:beforeAutospacing="0" w:after="240" w:afterAutospacing="0" w:line="312" w:lineRule="atLeast"/>
              <w:rPr>
                <w:color w:val="000000"/>
                <w:sz w:val="28"/>
                <w:szCs w:val="28"/>
              </w:rPr>
            </w:pPr>
            <w:r w:rsidRPr="00F23056">
              <w:rPr>
                <w:color w:val="000000"/>
                <w:sz w:val="28"/>
                <w:szCs w:val="28"/>
              </w:rPr>
              <w:t>-чего хочет от Вас, от друзей.</w:t>
            </w:r>
          </w:p>
          <w:p w14:paraId="17D15688" w14:textId="77777777" w:rsidR="00702ABC" w:rsidRPr="00F23056" w:rsidRDefault="00702ABC" w:rsidP="00702ABC">
            <w:pPr>
              <w:spacing w:line="312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305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Главное в общении родителей с ребенком - искренность.</w:t>
            </w:r>
          </w:p>
          <w:p w14:paraId="54F16277" w14:textId="77777777" w:rsidR="00702ABC" w:rsidRPr="00F23056" w:rsidRDefault="00702ABC" w:rsidP="00702ABC">
            <w:pPr>
              <w:pStyle w:val="a3"/>
              <w:spacing w:before="0" w:beforeAutospacing="0" w:after="240" w:afterAutospacing="0" w:line="312" w:lineRule="atLeast"/>
              <w:rPr>
                <w:color w:val="000000"/>
                <w:sz w:val="28"/>
                <w:szCs w:val="28"/>
              </w:rPr>
            </w:pPr>
            <w:r w:rsidRPr="00F23056">
              <w:rPr>
                <w:b/>
                <w:bCs/>
                <w:color w:val="000000"/>
                <w:sz w:val="28"/>
                <w:szCs w:val="28"/>
              </w:rPr>
              <w:t> Если ребенок почувствует, что Вы им искренне интересуетесь, а не выполняете некие "ре</w:t>
            </w:r>
            <w:r w:rsidR="005764AA" w:rsidRPr="00F23056">
              <w:rPr>
                <w:b/>
                <w:bCs/>
                <w:color w:val="000000"/>
                <w:sz w:val="28"/>
                <w:szCs w:val="28"/>
              </w:rPr>
              <w:t>комендации", то </w:t>
            </w:r>
            <w:r w:rsidRPr="00F23056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5764AA" w:rsidRPr="00F23056">
              <w:rPr>
                <w:b/>
                <w:bCs/>
                <w:color w:val="000000"/>
                <w:sz w:val="28"/>
                <w:szCs w:val="28"/>
              </w:rPr>
              <w:t xml:space="preserve">ребенок </w:t>
            </w:r>
            <w:r w:rsidRPr="00F23056">
              <w:rPr>
                <w:b/>
                <w:bCs/>
                <w:color w:val="000000"/>
                <w:sz w:val="28"/>
                <w:szCs w:val="28"/>
              </w:rPr>
              <w:t>обязательно откликнется.</w:t>
            </w:r>
          </w:p>
        </w:tc>
      </w:tr>
    </w:tbl>
    <w:p w14:paraId="0B538395" w14:textId="77777777" w:rsidR="00702ABC" w:rsidRPr="00F23056" w:rsidRDefault="00702ABC" w:rsidP="00702ABC">
      <w:pPr>
        <w:pStyle w:val="a3"/>
        <w:spacing w:before="0" w:beforeAutospacing="0" w:after="0" w:afterAutospacing="0"/>
        <w:jc w:val="both"/>
        <w:rPr>
          <w:rStyle w:val="a4"/>
          <w:color w:val="3F3F3F"/>
          <w:sz w:val="28"/>
          <w:szCs w:val="28"/>
        </w:rPr>
      </w:pPr>
    </w:p>
    <w:p w14:paraId="1DEB9431" w14:textId="77777777" w:rsidR="005764AA" w:rsidRPr="00F23056" w:rsidRDefault="00702ABC" w:rsidP="00702ABC">
      <w:pPr>
        <w:pStyle w:val="a3"/>
        <w:spacing w:before="0" w:beforeAutospacing="0" w:after="0" w:afterAutospacing="0"/>
        <w:jc w:val="both"/>
        <w:rPr>
          <w:rStyle w:val="a4"/>
          <w:color w:val="3F3F3F"/>
          <w:sz w:val="28"/>
          <w:szCs w:val="28"/>
        </w:rPr>
      </w:pPr>
      <w:r w:rsidRPr="00F23056">
        <w:rPr>
          <w:rStyle w:val="a4"/>
          <w:color w:val="3F3F3F"/>
          <w:sz w:val="28"/>
          <w:szCs w:val="28"/>
        </w:rPr>
        <w:t xml:space="preserve">Чем старше становятся дети, тем больше времени они проводят без нас. Уже у трехлетнего ребенка, посещающего детский сад, это занимает около 8 часов. И хотя с возрастом они также становятся и более самостоятельными, есть много вещей, с которыми в саду, в школе, на улице, в детском лагере и других местах им не справиться без чьей-либо помощи из-за нехватки опыта или сложности ситуации. </w:t>
      </w:r>
      <w:r w:rsidR="005764AA" w:rsidRPr="00F23056">
        <w:rPr>
          <w:rStyle w:val="a4"/>
          <w:color w:val="3F3F3F"/>
          <w:sz w:val="28"/>
          <w:szCs w:val="28"/>
        </w:rPr>
        <w:t xml:space="preserve">                                                </w:t>
      </w:r>
    </w:p>
    <w:p w14:paraId="71A0E3F4" w14:textId="77777777" w:rsidR="00702ABC" w:rsidRPr="00F23056" w:rsidRDefault="00702ABC" w:rsidP="00702ABC">
      <w:pPr>
        <w:pStyle w:val="a3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 w:rsidRPr="00F23056">
        <w:rPr>
          <w:color w:val="3F3F3F"/>
          <w:sz w:val="28"/>
          <w:szCs w:val="28"/>
        </w:rPr>
        <w:t>Поэтому обращение за помощью — это важный навык, который поможет ребенку в большинстве жизненных обстоятельств чувствовать себя увереннее и спокойнее, а также избежать вполне серьезных проблем, даже когда вас нет рядом.</w:t>
      </w:r>
    </w:p>
    <w:p w14:paraId="445604C5" w14:textId="77777777" w:rsidR="00702ABC" w:rsidRPr="00702ABC" w:rsidRDefault="00702ABC" w:rsidP="00702AB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</w:rPr>
      </w:pPr>
      <w:r w:rsidRPr="00F2305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</w:rPr>
        <w:t>Почему дети и подростки часто стесняются попросить помощи у других людей?</w:t>
      </w:r>
    </w:p>
    <w:p w14:paraId="3301E098" w14:textId="77777777" w:rsidR="00702ABC" w:rsidRPr="00702ABC" w:rsidRDefault="00702ABC" w:rsidP="00702A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02ABC">
        <w:rPr>
          <w:rFonts w:ascii="Times New Roman" w:eastAsia="Times New Roman" w:hAnsi="Times New Roman" w:cs="Times New Roman"/>
          <w:color w:val="3F3F3F"/>
          <w:sz w:val="28"/>
          <w:szCs w:val="28"/>
        </w:rPr>
        <w:lastRenderedPageBreak/>
        <w:t>Это бывает связано с их желанием все сделать самостоятельно или из-за страха выглядеть некомпетентными и слабыми в глазах других людей. Иногда ребенок просто не знает, как правильно попросить о помощи, и переживает из-за возможного отказа.</w:t>
      </w:r>
    </w:p>
    <w:p w14:paraId="6A11F7B1" w14:textId="77777777" w:rsidR="00702ABC" w:rsidRPr="00702ABC" w:rsidRDefault="00702ABC" w:rsidP="00702A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02ABC">
        <w:rPr>
          <w:rFonts w:ascii="Times New Roman" w:eastAsia="Times New Roman" w:hAnsi="Times New Roman" w:cs="Times New Roman"/>
          <w:color w:val="3F3F3F"/>
          <w:sz w:val="28"/>
          <w:szCs w:val="28"/>
        </w:rPr>
        <w:t>Разумеется, существует граница между обращением за помощью и зависимостью от нее, поэтому вы можете по-прежнему поощрять самостоятельность своего ребенка, когда это безопасно для него, но и учить его, как и когда ему стоит обратиться за помощью к вам или другим людям.</w:t>
      </w:r>
    </w:p>
    <w:p w14:paraId="4E581E49" w14:textId="2E1F61A4" w:rsidR="00702ABC" w:rsidRPr="00702ABC" w:rsidRDefault="00702ABC" w:rsidP="00702A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02ABC">
        <w:rPr>
          <w:rFonts w:ascii="Times New Roman" w:eastAsia="Times New Roman" w:hAnsi="Times New Roman" w:cs="Times New Roman"/>
          <w:color w:val="3F3F3F"/>
          <w:sz w:val="28"/>
          <w:szCs w:val="28"/>
        </w:rPr>
        <w:t>Вот несколько примеров, как это можно сделать, от психолога</w:t>
      </w:r>
      <w:r w:rsidR="005764AA" w:rsidRPr="00F23056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 </w:t>
      </w:r>
      <w:r w:rsidRPr="00702ABC">
        <w:rPr>
          <w:rFonts w:ascii="Times New Roman" w:eastAsia="Times New Roman" w:hAnsi="Times New Roman" w:cs="Times New Roman"/>
          <w:color w:val="3F3F3F"/>
          <w:sz w:val="28"/>
          <w:szCs w:val="28"/>
        </w:rPr>
        <w:t>Н. Чиковоре:</w:t>
      </w:r>
    </w:p>
    <w:p w14:paraId="258EC052" w14:textId="77777777" w:rsidR="00702ABC" w:rsidRPr="00702ABC" w:rsidRDefault="00702ABC" w:rsidP="00702A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F2305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</w:rPr>
        <w:t>1. Не стесняйтесь рассказывать детям </w:t>
      </w:r>
      <w:r w:rsidRPr="00702ABC">
        <w:rPr>
          <w:rFonts w:ascii="Times New Roman" w:eastAsia="Times New Roman" w:hAnsi="Times New Roman" w:cs="Times New Roman"/>
          <w:color w:val="3F3F3F"/>
          <w:sz w:val="28"/>
          <w:szCs w:val="28"/>
        </w:rPr>
        <w:t>случаи, когда вам приходилось обращаться за помощью, чтобы показать им — людям всех возрастов иногда нужна поддержка.</w:t>
      </w:r>
    </w:p>
    <w:p w14:paraId="7074CF8B" w14:textId="77777777" w:rsidR="00702ABC" w:rsidRPr="00702ABC" w:rsidRDefault="00702ABC" w:rsidP="00702A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F2305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</w:rPr>
        <w:t>2. Вместе с ребенком найдите ответы на три вопроса:</w:t>
      </w:r>
    </w:p>
    <w:p w14:paraId="4C4B0BD2" w14:textId="77777777" w:rsidR="00702ABC" w:rsidRPr="00702ABC" w:rsidRDefault="00702ABC" w:rsidP="00702A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F23056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</w:rPr>
        <w:t>— Что ты умеешь делать без помощи других?</w:t>
      </w:r>
    </w:p>
    <w:p w14:paraId="761148BC" w14:textId="77777777" w:rsidR="00702ABC" w:rsidRPr="00702ABC" w:rsidRDefault="00702ABC" w:rsidP="00702A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F23056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</w:rPr>
        <w:t>— В каких ситуациях тебе может понадобиться помощь?</w:t>
      </w:r>
    </w:p>
    <w:p w14:paraId="10203F26" w14:textId="77777777" w:rsidR="00702ABC" w:rsidRPr="00702ABC" w:rsidRDefault="00702ABC" w:rsidP="00702A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F23056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</w:rPr>
        <w:t>— Как ты можешь попросить о помощи?</w:t>
      </w:r>
    </w:p>
    <w:p w14:paraId="4023492E" w14:textId="77777777" w:rsidR="00702ABC" w:rsidRPr="00702ABC" w:rsidRDefault="00702ABC" w:rsidP="00702A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02ABC">
        <w:rPr>
          <w:rFonts w:ascii="Times New Roman" w:eastAsia="Times New Roman" w:hAnsi="Times New Roman" w:cs="Times New Roman"/>
          <w:color w:val="3F3F3F"/>
          <w:sz w:val="28"/>
          <w:szCs w:val="28"/>
        </w:rPr>
        <w:t>Придумайте несколько идей, как именно ребенок будет это делать.</w:t>
      </w:r>
    </w:p>
    <w:p w14:paraId="24BB4247" w14:textId="77777777" w:rsidR="00702ABC" w:rsidRPr="00702ABC" w:rsidRDefault="00702ABC" w:rsidP="00702A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F2305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</w:rPr>
        <w:t>3. Определите круг потенциальных помощников и обсудите это с детьми.</w:t>
      </w:r>
    </w:p>
    <w:p w14:paraId="3EEA6C18" w14:textId="77777777" w:rsidR="00702ABC" w:rsidRPr="00702ABC" w:rsidRDefault="00702ABC" w:rsidP="00702A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02ABC">
        <w:rPr>
          <w:rFonts w:ascii="Times New Roman" w:eastAsia="Times New Roman" w:hAnsi="Times New Roman" w:cs="Times New Roman"/>
          <w:color w:val="3F3F3F"/>
          <w:sz w:val="28"/>
          <w:szCs w:val="28"/>
        </w:rPr>
        <w:t>Они должны знать, к кому из взрослых или сверстников им лучше всего обращаться в сложной ситуации. Составьте их список и помогите ребенку его выучить, подчеркните, что помощь стоит просить именно у этих людей, так как им можно доверять.</w:t>
      </w:r>
    </w:p>
    <w:p w14:paraId="4241A771" w14:textId="77777777" w:rsidR="00702ABC" w:rsidRPr="00702ABC" w:rsidRDefault="00702ABC" w:rsidP="00702A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F2305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</w:rPr>
        <w:t>4. Тренируйтесь.</w:t>
      </w:r>
    </w:p>
    <w:p w14:paraId="6BC161E8" w14:textId="77777777" w:rsidR="00702ABC" w:rsidRPr="00702ABC" w:rsidRDefault="00702ABC" w:rsidP="00702A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02ABC">
        <w:rPr>
          <w:rFonts w:ascii="Times New Roman" w:eastAsia="Times New Roman" w:hAnsi="Times New Roman" w:cs="Times New Roman"/>
          <w:color w:val="3F3F3F"/>
          <w:sz w:val="28"/>
          <w:szCs w:val="28"/>
        </w:rPr>
        <w:t>Попросите ребенка обратиться за чем-то простым </w:t>
      </w:r>
      <w:r w:rsidRPr="00F23056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</w:rPr>
        <w:t>—</w:t>
      </w:r>
      <w:r w:rsidRPr="00702ABC">
        <w:rPr>
          <w:rFonts w:ascii="Times New Roman" w:eastAsia="Times New Roman" w:hAnsi="Times New Roman" w:cs="Times New Roman"/>
          <w:color w:val="3F3F3F"/>
          <w:sz w:val="28"/>
          <w:szCs w:val="28"/>
        </w:rPr>
        <w:t> например, одолжить у соседа по парте карандаш. Обсудите с ним процесс и результат: как все прошло, что вызвало трудности, что понравилось.</w:t>
      </w:r>
    </w:p>
    <w:p w14:paraId="74D5E289" w14:textId="77777777" w:rsidR="00702ABC" w:rsidRPr="00702ABC" w:rsidRDefault="00702ABC" w:rsidP="00702A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02ABC">
        <w:rPr>
          <w:rFonts w:ascii="Times New Roman" w:eastAsia="Times New Roman" w:hAnsi="Times New Roman" w:cs="Times New Roman"/>
          <w:color w:val="3F3F3F"/>
          <w:sz w:val="28"/>
          <w:szCs w:val="28"/>
        </w:rPr>
        <w:t>Научите ребенка понимать границы и социальные правила: можно попросить карандаш, но не стоит одновременно просить и линейку, и тетрадку. Также карандаш нужно обязательно вернуть и поблагодарить одноклассника за помощь. Все это отлично развивает коммуникативные навыки у детей.</w:t>
      </w:r>
    </w:p>
    <w:p w14:paraId="4C609948" w14:textId="77777777" w:rsidR="00702ABC" w:rsidRPr="00702ABC" w:rsidRDefault="00702ABC" w:rsidP="00702A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F2305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</w:rPr>
        <w:t>5. Моделируйте ситуации.</w:t>
      </w:r>
    </w:p>
    <w:p w14:paraId="30E52E35" w14:textId="77777777" w:rsidR="00702ABC" w:rsidRPr="00702ABC" w:rsidRDefault="00702ABC" w:rsidP="00702A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02ABC">
        <w:rPr>
          <w:rFonts w:ascii="Times New Roman" w:eastAsia="Times New Roman" w:hAnsi="Times New Roman" w:cs="Times New Roman"/>
          <w:color w:val="3F3F3F"/>
          <w:sz w:val="28"/>
          <w:szCs w:val="28"/>
        </w:rPr>
        <w:t>Регулярно обращайтесь к вашему ребенку за помощью, чтобы он учился не только принимать, но и оказывать поддержку. Если у него есть братья или сестры, то они также могут просить друг друга об услугах. Это повышает социальную к</w:t>
      </w:r>
      <w:r w:rsidR="00F23056" w:rsidRPr="00F23056">
        <w:rPr>
          <w:rFonts w:ascii="Times New Roman" w:eastAsia="Times New Roman" w:hAnsi="Times New Roman" w:cs="Times New Roman"/>
          <w:color w:val="3F3F3F"/>
          <w:sz w:val="28"/>
          <w:szCs w:val="28"/>
        </w:rPr>
        <w:t>омпетентность детей.</w:t>
      </w:r>
      <w:r w:rsidRPr="00702ABC">
        <w:rPr>
          <w:rFonts w:ascii="Times New Roman" w:eastAsia="Times New Roman" w:hAnsi="Times New Roman" w:cs="Times New Roman"/>
          <w:color w:val="3F3F3F"/>
          <w:sz w:val="28"/>
          <w:szCs w:val="28"/>
        </w:rPr>
        <w:t> </w:t>
      </w:r>
    </w:p>
    <w:p w14:paraId="632A72EE" w14:textId="77777777" w:rsidR="00164B79" w:rsidRPr="00F23056" w:rsidRDefault="00164B79">
      <w:pPr>
        <w:rPr>
          <w:rFonts w:ascii="Times New Roman" w:hAnsi="Times New Roman" w:cs="Times New Roman"/>
          <w:sz w:val="28"/>
          <w:szCs w:val="28"/>
        </w:rPr>
      </w:pPr>
    </w:p>
    <w:sectPr w:rsidR="00164B79" w:rsidRPr="00F23056" w:rsidSect="00F2305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2ABC"/>
    <w:rsid w:val="00164B79"/>
    <w:rsid w:val="005764AA"/>
    <w:rsid w:val="00702ABC"/>
    <w:rsid w:val="00F02490"/>
    <w:rsid w:val="00F2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E7361"/>
  <w15:docId w15:val="{58FCD606-0E63-473A-86D6-0EFAE3B9F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2A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02A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2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702ABC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702AB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Strong"/>
    <w:basedOn w:val="a0"/>
    <w:uiPriority w:val="22"/>
    <w:qFormat/>
    <w:rsid w:val="00702ABC"/>
    <w:rPr>
      <w:b/>
      <w:bCs/>
    </w:rPr>
  </w:style>
  <w:style w:type="character" w:styleId="a6">
    <w:name w:val="Hyperlink"/>
    <w:basedOn w:val="a0"/>
    <w:uiPriority w:val="99"/>
    <w:semiHidden/>
    <w:unhideWhenUsed/>
    <w:rsid w:val="00702AB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02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2A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02A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1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63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8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ноутбук</cp:lastModifiedBy>
  <cp:revision>5</cp:revision>
  <dcterms:created xsi:type="dcterms:W3CDTF">2021-03-19T15:38:00Z</dcterms:created>
  <dcterms:modified xsi:type="dcterms:W3CDTF">2021-03-24T11:57:00Z</dcterms:modified>
</cp:coreProperties>
</file>